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GBW Amendement subsidie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GBW-Amendement-subsidie-modulaire-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subsidie modulaire hal SGP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Amendement-subsidie-modulaire-hal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begroting Dierenambulance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Begroting-2026-2029/Amendement-begroting-Dierenambulance-met-stemblokj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