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 over de beleidsbegroting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 over de beleidsbegroting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VVD over de beleidsbegroting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over de beleidsbegroting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PvdA-GL over de beleidsbegroting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raad update algemene uitkering nav de septembercirculaire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over de beleidsbegroting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10-10-2023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PvdAGL agendapunt 12 Benutting krediet Woudenberg zuidoost - 05092023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GBW agendapunt 12 Krediet Woudenberg Zuid Oost_ 05092023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CDA agendapunt 12 Benutting krediet Woudenberg-Zuidoost 05092023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 Krediet verkenningsfase zoekgebied Woudenberg Zuid Oost breder benutten 050923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SGP agendapunt 12 (Krediet Woudenberg ZO) 05092023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3/10-oktober/19:30/Begroting-2024-2027/Beantwoording-technische-vragen-CU-over-de-beleidsbegroting-2024.pdf" TargetMode="External" /><Relationship Id="rId26" Type="http://schemas.openxmlformats.org/officeDocument/2006/relationships/hyperlink" Target="https://gemeentebestuur.woudenberg.nl/Vergaderingen/Raadscommissie/2023/10-oktober/19:30/Begroting-2024-2027/Beantwoording-technische-vragen-CDA-over-de-beleidsbegroting-2024.pdf" TargetMode="External" /><Relationship Id="rId27" Type="http://schemas.openxmlformats.org/officeDocument/2006/relationships/hyperlink" Target="https://gemeentebestuur.woudenberg.nl/Vergaderingen/Raadscommissie/2023/10-oktober/19:30/Begroting-2024-2027/Beantwoording-technische-vragen-VVD-over-de-beleidsbegroting-2024.pdf" TargetMode="External" /><Relationship Id="rId28" Type="http://schemas.openxmlformats.org/officeDocument/2006/relationships/hyperlink" Target="https://gemeentebestuur.woudenberg.nl/Vergaderingen/Raadscommissie/2023/10-oktober/19:30/Begroting-2024-2027/Beantwoording-technische-vragen-SGP-over-de-beleidsbegroting-2024.pdf" TargetMode="External" /><Relationship Id="rId29" Type="http://schemas.openxmlformats.org/officeDocument/2006/relationships/hyperlink" Target="https://gemeentebestuur.woudenberg.nl/Vergaderingen/Raadscommissie/2023/10-oktober/19:30/Begroting-2024-2027/Beantwoording-technische-vragen-PvdA-GL-over-de-beleidsbegroting-2024.pdf" TargetMode="External" /><Relationship Id="rId30" Type="http://schemas.openxmlformats.org/officeDocument/2006/relationships/hyperlink" Target="https://gemeentebestuur.woudenberg.nl/Vergaderingen/Raadscommissie/2023/10-oktober/19:30/Begroting-2024-2027/Memo-raad-update-algemene-uitkering-nav-de-septembercirculaire-2023.pdf" TargetMode="External" /><Relationship Id="rId37" Type="http://schemas.openxmlformats.org/officeDocument/2006/relationships/hyperlink" Target="https://gemeentebestuur.woudenberg.nl/Vergaderingen/Raadscommissie/2023/10-oktober/19:30/Begroting-2024-2027/Beantwoording-technische-vragen-GBW-over-de-beleidsbegroting-2024.pdf" TargetMode="External" /><Relationship Id="rId38" Type="http://schemas.openxmlformats.org/officeDocument/2006/relationships/hyperlink" Target="https://gemeentebestuur.woudenberg.nl/Vergaderingen/Raadscommissie/2023/10-oktober/19:30/Ingekomen-stukken/Beantwoording-TV-IS-10-10-2023.pdf" TargetMode="External" /><Relationship Id="rId39" Type="http://schemas.openxmlformats.org/officeDocument/2006/relationships/hyperlink" Target="https://gemeentebestuur.woudenberg.nl/Vergaderingen/Gemeenteraad/2023/26-oktober/20:00/Benutting-Krediet-Woudenberg-Zuid-Oost/Beantwoording-TV-PvdAGL-agendapunt-12-Benutting-krediet-Woudenberg-zuidoost-05092023-2.pdf" TargetMode="External" /><Relationship Id="rId40" Type="http://schemas.openxmlformats.org/officeDocument/2006/relationships/hyperlink" Target="https://gemeentebestuur.woudenberg.nl/Vergaderingen/Gemeenteraad/2023/26-oktober/20:00/Benutting-Krediet-Woudenberg-Zuid-Oost/Beantwoording-TV-GBW-agendapunt-12-Krediet-Woudenebrg-Zuid-Oost-05092023-2.pdf" TargetMode="External" /><Relationship Id="rId41" Type="http://schemas.openxmlformats.org/officeDocument/2006/relationships/hyperlink" Target="https://gemeentebestuur.woudenberg.nl/Vergaderingen/Gemeenteraad/2023/26-oktober/20:00/Benutting-Krediet-Woudenberg-Zuid-Oost/Beantwoording-TV-CDA-agendapunt-12-Benutting-krediet-Woudenberg-Zuidoost-05092023-2.pdf" TargetMode="External" /><Relationship Id="rId42" Type="http://schemas.openxmlformats.org/officeDocument/2006/relationships/hyperlink" Target="https://gemeentebestuur.woudenberg.nl/Vergaderingen/Gemeenteraad/2023/26-oktober/20:00/Benutting-Krediet-Woudenberg-Zuid-Oost/Beantwoording-TV-VVD-Krediet-verkenningsfase-zoekgebied-Woudenberg-Zuid-Oost-breder-benutten-050923-2.pdf" TargetMode="External" /><Relationship Id="rId43" Type="http://schemas.openxmlformats.org/officeDocument/2006/relationships/hyperlink" Target="https://gemeentebestuur.woudenberg.nl/Vergaderingen/Gemeenteraad/2023/26-oktober/20:00/Benutting-Krediet-Woudenberg-Zuid-Oost/Beantwoording-TV-SGP-agendapunt-12-Krediet-Woudenberg-ZO-05092023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