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GBW-fractie Grondwaterbeleidsplan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januari/19:30/Grondwaterbeleidsplan-en-grondwaterbeheerplan-2023-2029/Beantwoording-vragen-GBW-fractie-Grondwaterbeleids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TV Grondwaterbeleidsplan-VVD 09-01-2024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januari/19:30/Grondwaterbeleidsplan-en-grondwaterbeheerplan-2023-2029/Beantwoording-TV-Grondwaterbeleidsplan-VVD-09-01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SGP-fractie over agendapunt 11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januari/19:30/Grondwaterbeleidsplan-en-grondwaterbeheerplan-2023-2029/beantwoording-vragen-SGP-fractie-over-agendapunt-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GBW-fractie Transformatie Dorpsranden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januari/19:30/Krediet-transformatie-dorpsranden/Beantwoording-vragen-GBW-fractie-Transformatie-Dorpsra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TV Dorpsranden 09-01-2024-VVD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januari/19:30/Krediet-transformatie-dorpsranden/Beantwoording-TV-Dorpsranden-09-01-2024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PvdAGL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januari/19:30/Krediet-transformatie-dorpsranden/Beantwoording-Vragen-PvdAGL-agendapunt-9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TV IS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Beantwoording-TV-IS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bij beantwoording TV IS VAB_RFV_beleid_Regio_FoodValley_functieveranderingsbeleid_2016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Bijlage-bij-beantwoording-TV-IS-VAB-RFV-beleid-Regio-FoodValley-functieveranderingsbeleid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bij beantwoording TV Opdrachtomschrijving Netwerkstudie N224 DEF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275,37 KB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formatie-van-het-college/Bijlage-bij-beantwoording-TV-Opdrachtomschrijving-Netwerkstudie-N224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bij informatie van het college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formatie-van-het-college/Beantwoording-technische-vragen-bij-informatie-van-het-colleg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beantwoording vragen SGP-fractie n.a.v. de kosten no cure no pay bureau's bij de finc najaarsrapportage 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Financiele-najaarsrapportage-2023/Schriftelijke-beantwoording-vragen-SGP-fractie-n-a-v-de-kosten-no-cure-no-pay-bureau-s-bij-de-finc-najaarsrapportage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vragen stand van zaken moties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formatie-van-het-college/Beantwoording-vragen-stand-van-zaken-moti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reactie op raadsvragen fractie GBW_Westenberg inzake woningtoewijzing vergunninghouders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formatie-van-het-college/reactie-op-raadsvragen-fractie-GBW-Westenberg-inzake-woningtoewijzing-vergunninghouders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CDA-fractie bij agendapunt 16 Bomenverordening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Bomenverordening/Beantwoording-technische-vragen-CDA-fractie-bij-agendapunt-16-Bomenverorde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SGP-fractie over agendapunt 16 bomenverordening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Bomenverordening/Beantwoording-technische-vragen-SGP-fractie-over-agendapunt-16-bomenverord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GBW-fractie Bomenverordening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Bomenverordening/Beantwoording-technische-vragen-GBW-fractie-Bomen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CDA-fractie bij agendapunt 15 Wijzigingsverordeningen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Wijzigingsverordening-inwerkingtreding-verordeningen-Omgevingswet/Beantwoording-technische-vragen-CDA-fractie-bij-agendapunt-15-Wijzigingsverordeningen-Omgevingswe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vragen SGP-fractie over agendapunt 14 wijzigingsverordening omgevingswet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Wijzigingsverordening-inwerkingtreding-verordeningen-Omgevingswet/Beantwoording-vragen-SGP-fractie-over-agendapunt-14-wijzigingsverordening-omgevingsw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CDA-fractie bij agendapunt 14 Verhogen budget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Verhogen-budget-starterslening/Beantwoording-technische-vragen-CDA-fractie-bij-agendapunt-14-Verhogen-budget-startersl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TV VVD-fractie starterslening 06-12-2023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Verhogen-budget-starterslening/Beantwoording-TV-VVD-fractie-starterslening-06-12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GBW-fractie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Verhogen-budget-starterslening/Beantwoording-technische-vragen-GBW-fractie-Startersl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technische vragen GBW-fractie Belastingverordeningen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Belastingverordeningen-2024/Beantwoording-technische-vragen-GBW-fractie-Belastingverordeningen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CDA-fractie bij agendapunt 13 Belastingverordening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Belastingverordeningen-2024/Beantwoording-technische-vragen-CDA-fractie-bij-agendapunt-13-Belastingverordening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TV VVD-fractie belasting verordening 06-12-2023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Belastingverordeningen-2024/Beantwoording-TV-VVD-fractie-belasting-verordening-06-12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TV PvdAGL-fractie agendapunt 13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Belastingverordeningen-2024/Beantwoording-TV-PvdAGL-fractie-agendapunt-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SGP-fractie over agendapunt 13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Belastingverordeningen-2024/Beantwoording-technische-vragen-SGP-fractie-over-agendapunt-13-belastingverordenin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technische vragen GBW-fractie Najaarsrapportage 2023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Financiele-najaarsrapportage-2023/Beantwoording-technische-vragen-GBW-fractie-Najaarsrapportage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TV VVD-fractie Fin. najaarsrapportage 06-12-2023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Financiele-najaarsrapportage-2023/Beantwoording-TV-VVD-fractie-Fin-najaarsrapportage-06-12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TV PvdAGL-fractie agendapunt 12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Financiele-najaarsrapportage-2023/Beantwoording-TV-PvdAGL-fractie-agendapunt-1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technische vragen SGP-fractie over agendapunt 12 najaarsrapportage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Financiele-najaarsrapportage-2023/Beantwoording-technische-vragen-SGP-fractie-over-agendapunt-12-najaarsrapportag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technische vragen GBW-fractie Meent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Bestemmingsplan-Meent-2A/Beantwoording-technische-vragen-GBW-fractie-Meen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technische vragen GBW-fractie Voskuilerdijk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Bestemmingsplan-Voskuilerdijk-36/Beantwoording-technische-vragen-GBW-fractie-Voskuilerdij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technische vragen CDA-fractie bij agendapunt 10 Bestemmingsplan Voskuilerdijk 36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Bestemmingsplan-Voskuilerdijk-36/Beantwoording-technische-vragen-CDA-fractie-bij-agendapunt-10-Bestemmingsplan-Voskuilerdijk-3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vragen SGP-fractie over agendapunt 10 Voskuilerdijk 36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Bestemmingsplan-Voskuilerdijk-36/Beantwoording-vragen-SGP-fractie-over-agendapunt-10-Voskuilerdijk-3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TV PvdAGL-fractie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Bestemmingsplan-Voskuilerdijk-36/Beantwoording-TV-PvdAGL-fractie-agendapunt-1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technische vragen CU-fractie over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Woonvisie-2024-2030/Beantwoording-technische-vragen-CU-fractie-over-agendapunt-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technische vragen CDA-fractie bij agendapunt 9 Woonvisie 2024-2030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Woonvisie-2024-2030/Beantwoording-technische-vragen-CDA-fractie-bij-agendapunt-9-Woonvisie-2024-203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technische vragen GBW-fractie Woonvisie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Woonvisie-2024-2030/Beantwoording-technische-vragen-GBW-fractie-Woo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Beantwoording TV VVD-fractie woonvisie 06-12-2023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Woonvisie-2024-2030/Beantwoording-TV-VVD-fractie-woonvisie-06-12-202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Beantwoording TV PvdAGL-fractie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Woonvisie-2024-2030/Beantwoording-TV-PvdAGL-fractie-agendapunt-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 technische vragen SGP-fractie over agendapunt 9 Woonvisie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Woonvisie-2024-2030/Beantwoording-technische-vragen-SGP-fractie-over-agendapunt-9-Woo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Beantwoording TV IS 6 dec 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Beantwoording-TV-IS-6-dec-2023-geanonimisee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55" meta:character-count="4202" meta:non-whitespace-character-count="39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