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GBW-fractie agendapunt 10 Najaarsrapportage 2024_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GBW-fractie-agendapunt-10-Najaarsrapportag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 fractie bij RV 10. Financiele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CDA-fractie-bij-RV-10-Financiele-Najaarsrapport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VVD-fractie financiele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VVD-fractie-financiele-najaarsrapport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SGP-fractie over 10 financiële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SGP-fractie-over-10-financiele-najaarsrapport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Najaarsrapportage-2024/Beantwoording-Technische-Vragen-PvdAGL-agendapunt-10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13 Tussenstand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Tussenstand-uitvoering-collegewerkprogramma-2022-2026/Beantwoording-technische-vragen-CDA-fractie-bij-agendapunt-13-Tussenstand-Collegewerk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agendapunt 13 Tussenstand uitvoering collegewerkprogramma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Tussenstand-uitvoering-collegewerkprogramma-2022-2026/Beantwoording-technische-vragen-SGP-fractie-over-agendapunt-13-Tussenstand-uitvoering-collegewerkprogramma-2022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GBW-fractie agendapunt 12 Financiele verordening_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Financiele-verordening-2024/Beantwoording-technische-vragen-GBW-fractie-agendapunt-12-Financiele-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agendapunt 11 Belastingverordeningen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GBW-fractie-agendapunt-11-Belastingverordeningen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 fractie bij RV 11.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CDA-fractie-bij-RV-11-Belasting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11 belastingverordening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SGP-fractie-over-11-belastingverorden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PvdAGL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Belastingverordeningen-2025/Beantwoording-Technische-Vragen-PvdAGL-agendapunt-1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CU-fractie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CU-fractie-Integrale-verordening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 fractie bij RV 9. Integrale verordeing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CDA-fractie-bij-RV-9-Integrale-verordeing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agendapunt 9 Verordening Sociaal Domein 2025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SGP-fractie-over-agendapunt-9-Verordening-Sociaal-Domein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PvdAGL-agendapunt-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9 Intergrale Verordening SD_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3-december/19:30/Integrale-verordening-sociaal-domein/Beantwoording-technische-vragen-GBW-fractie-agendapunt-9-Intergrale-Verordening-S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TV IS Raad 28 november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Beantwoording-TV-IS-Raad-28-november-2024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SGP-fractie over agendapunt 10 Waterplan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SGP-fractie-over-agendapunt-10-Water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GBW-fractie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Verordening-op-het-presidium/Beantwoording-technische-vragen-GBW-fractie-Verordening-presidi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CU-fractie over Ontwerp bestuursrapportage en tweede begrotingswijziging 2024 RUD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Ontwerp-bestuursrapportage-en-tweede-begrotingswijziging-2024-RUD/Beantwoording-technische-vragen-CU-fractie-over-Ontwerp-bestuursrapportage-en-tweede-begrotingswijziging-2024-RU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SGP-fractie over agendapunt 13 toetreding GBLT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Toetreding-GBLT/Beantwoording-technische-vragen-SGP-fractie-over-agendapunt-13-toetreding-GBL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TV SGP-fractie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Subsidieaanvraag/Beantwoording-TV-SGP-fractie-over-agendapunt-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Beantwoording-TV-IS-geanonimiseerd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PvdAGL-agendapunt-1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10 Waterplan 2025- 2029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CDA-fractie-bij-agendapunt-10-Waterplan-2025-202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VVD-fractie Waterplan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Waterplan-2025-2029/Beantwoording-technische-vragen-VVD-fractie-Water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399" meta:character-count="2963" meta:non-whitespace-character-count="2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