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4/25-januari/20:00/Ingekomen-stukken/Beantwoording-TV-IS-geanonimisee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