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GBW-fractie agendapunt 10 Najaarsrapportage 2024_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GBW-fractie-agendapunt-10-Najaarsrapportag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 fractie bij RV 10. Financiele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CDA-fractie-bij-RV-10-Financiele-Najaarsrapport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VVD-fractie financiele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VVD-fractie-financiele-najaarsrapport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SGP-fractie over 10 financiële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SGP-fractie-over-10-financiele-najaarsrapport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PvdAGL-agendapunt-10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13 Tussenstand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Tussenstand-uitvoering-collegewerkprogramma-2022-2026/Beantwoording-technische-vragen-CDA-fractie-bij-agendapunt-13-Tussenstand-Collegewerk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agendapunt 13 Tussenstand uitvoering collegewerkprogramma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Tussenstand-uitvoering-collegewerkprogramma-2022-2026/Beantwoording-technische-vragen-SGP-fractie-over-agendapunt-13-Tussenstand-uitvoering-collegewerkprogramma-2022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GBW-fractie agendapunt 12 Financiele verordening_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verordening-2024/Beantwoording-technische-vragen-GBW-fractie-agendapunt-12-Financiele-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agendapunt 11 Belastingverordeningen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GBW-fractie-agendapunt-11-Belastingverordeningen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 fractie bij RV 11.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CDA-fractie-bij-RV-11-Belasting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11 belastingverordening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SGP-fractie-over-11-belastingverorden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PvdAGL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PvdAGL-agendapunt-1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CU-fractie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CU-fractie-Integrale-verordening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 fractie bij RV 9. Integrale verordeing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CDA-fractie-bij-RV-9-Integrale-verordeing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agendapunt 9 Verordening Sociaal Domein 2025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SGP-fractie-over-agendapunt-9-Verordening-Sociaal-Domein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PvdAGL-agendapunt-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9 Intergrale Verordening SD_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GBW-fractie-agendapunt-9-Intergrale-Verordening-S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TV IS Raad 28 november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Beantwoording-TV-IS-Raad-28-november-2024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SGP-fractie over agendapunt 10 Waterplan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SGP-fractie-over-agendapunt-10-Water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GBW-fractie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Verordening-op-het-presidium/Beantwoording-technische-vragen-GBW-fractie-Verordening-presidi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CU-fractie over Ontwerp bestuursrapportage en tweede begrotingswijziging 2024 RUD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Ontwerp-bestuursrapportage-en-tweede-begrotingswijziging-2024-RUD/Beantwoording-technische-vragen-CU-fractie-over-Ontwerp-bestuursrapportage-en-tweede-begrotingswijziging-2024-RU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SGP-fractie over agendapunt 13 toetreding GBLT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Toetreding-GBLT/Beantwoording-technische-vragen-SGP-fractie-over-agendapunt-13-toetreding-GBL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TV SGP-fractie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Subsidieaanvraag/Beantwoording-TV-SGP-fractie-over-agendapunt-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Beantwoording-TV-IS-geanonimiseerd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PvdAGL-agendapunt-1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10 Waterplan 2025- 2029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CDA-fractie-bij-agendapunt-10-Waterplan-2025-202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VVD-fractie Waterplan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VVD-fractie-Water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399" meta:character-count="2963" meta:non-whitespace-character-count="2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