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0-februari/20:00/Ingekomen-stukken/Beantwoording-TV-IS-Geanonimiseerd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