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2017-04-11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4-11-openbare-B-W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4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