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01b. Memo toelichting op maatregelen najaarsrapportage def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6-februari/20:00/01b-Memo-toelichting-op-maatregelen-najaarsrapportage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01a. CA Memo toelichting op maatregelen Sociaal Domein in najaarsrapportage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910,50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6-februari/20:00/01a-CA-Memo-toelichting-op-maatregelen-Sociaal-Domein-in-najaarsrapport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00. 2018-02-06 Lijst Ingekomen Stukken Raadsommissie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6-februari/20:00/00-2018-02-06-Lijst-Ingekomen-Stukken-Raads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00. 2018-01-25 Lijst van ingekomen stukken &amp;amp; mededelingen-01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0-2018-01-25-Lijst-van-ingekomen-stukken-mededelingen-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08. Verslag als bedoeld in artikel 9 van de Verordening werkgeverscommissie (3) (opm. Masja)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8-Verslag-als-bedoeld-in-artikel-9-van-de-Verordening-werkgeverscommissie-3-opm-Masj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07. Jaaroverzicht De Raad in cijfers 2017-4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7-Jaaroverzicht-De-Raad-in-cijfers-2017-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06. brochure Utrechts Landschap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6-brochure-Utrechts-Landscha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05f. bijlage Oplegger 2016+ op Woonvisie 2013+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5f-bijlage-Oplegger-2016-op-Woonvisie-20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05e. Memo - Sociale woningbouw HGW en Nijverheidsweg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5e-Memo-Sociale-woningbouw-HGW-en-Nijverheids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05d. bijlage Oplegger 2016+ op Woonvisie 2013+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5d-bijlage-Oplegger-2016-op-Woonvisie-20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05c. Overzicht Planning Woningbouw 2018 - 2019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5c-Overzicht-Planning-Woningbouw-2018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05b. realisatie 2015-17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5b-realisatie-2015-1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05a. Memo woningbouw planning en_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5a-Memo-woningbouw-planning-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04b. Gemeentebrochure Woudenberg 2017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4b-Gemeentebrochure-Woudenberg-201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04a. CA Werken in Woudenberg 01-04-2016 - 01-04-2017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4a-CA-Werken-in-Woudenberg-01-04-2016-01-04-20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03b. Resultaten gemeentebeleidsmonitor 2017 onderdeel veiligheid en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3b-Resultaten-gemeentebeleidsmonitor-2017-onderdeel-veiligheid-en-leefbaarh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03a. CA Resultaten gemeentebeleidsmonitor 2017 onderdeel veiligheid en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915,36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3a-CA-Resultaten-gemeentebeleidsmonitor-2017-onderdeel-veiligheid-en-leefbaarh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02c. productenboek Jeugd-Punt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2c-productenboek-Jeugd-Pu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02b. offerte Jeugd-Punt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2b-offerte-Jeugd-Pun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02a. CA offerte en productenboek jongerenopbouwwerk 2018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2a-CA-offerte-en-productenboek-jongerenopbouwwerk-201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01d. Stroomschema van inspraak Adviesraad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1d-Stroomschema-van-inspraak-Adviesraad-Sociaal-Dom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01c. KOERS doorontwikkeling organisatie 2020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1c-KOERS-doorontwikkeling-organisatie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01b. Evaluatienota Burger- en Cliëntparticipatie Sociaal Domein def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1b-Evaluatienota-Burger-en-Clientparticipatie-Sociaal-Domein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01a. CA Evaluatienota Burger- en Cliëntparticipatie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1a-CA-Evaluatienota-Burger-en-Clientparticipatie-Sociaal-Domei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03d. Bijlagen bij beschikking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6-januari/20:00/03d-Bijlagen-bij-beschikk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03c. Subsidiebeschikking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6-januari/20:00/03c-Subsidiebeschikk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03b. Subsidieaanvraag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6-januari/20:00/03b-Subsidieaanvraa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03a. CA Toekenning subsidie 2018 coöperatie de kleine schans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6-januari/20:00/03a-CA-Toekenning-subsidie-2018-cooeperatie-de-kleine-schan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02c. Brief mandaat HV-vergunning Woonstede conc. 6 dec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6-januari/20:00/02c-Brief-mandaat-HV-vergunning-Woonstede-conc-6-dec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02b. Prestatieafspraken Woonstede 2018 ondertekend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6-januari/20:00/02b-Prestatieafspraken-Woonstede-2018-onderteke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02a. CA PA's Woonstede, met parafen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6-januari/20:00/02a-CA-PA-s-Woonstede-met-paraf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01c. Opdrachtverstrekking urgentieverklaring 2018-brief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6-januari/20:00/01c-Opdrachtverstrekking-urgentieverklaring-2018-br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01a. CA verlengen opdracht en mandaat urgentieverlening Het Vierde Huis 2018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6-januari/20:00/01a-CA-verlengen-opdracht-en-mandaat-urgentieverlening-Het-Vierde-Huis-201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00. 2018-01-16 Lijst Ingekomen Stukken Raadsommissie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6-januari/20:00/00-2018-01-16-Lijst-Ingekomen-Stukken-Raadsommiss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443" meta:character-count="2887" meta:non-whitespace-character-count="26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