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11c. Kruispunt Nijverheidsweg Laan 19401945 aanpassingen nov2020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c-Kruispunt-Nijverheidsweg-Laan-19401945-aanpassingen-nov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11b. Rotonde Europaweg-Stationsweg West aanpassingen nov2020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252,94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b-Rotonde-Europaweg-Stationsweg-West-aanpassingen-nov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11a. CA Ontwerp project Europaweg-Stationsweg West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a-CA-Ontwerp-project-Europaweg-Stationsweg-W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10b Voortgangsrapportage 4 transitie en uitvoering belastingtaak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Voortgangsrapportage-4-transitie-en-uitvoering-belastingtaak-okto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10a CA Voortgangsrapportage 4 transitie belastingsamenwerking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CA-Voortgangsrapportage-4-transitie-belastingsamenwerking-okto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Kwartaalbericht RWA Amfors derde kwartaal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Kwartaalbericht-RWA-Amfors-derde-kwartaa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CA kwartaalbericht Amfors Q3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491,46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CA-kwartaalbericht-Amfors-Q3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08b. Doorrekening prognose Q3 2020 voor najaarsrapportage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b-Doorrekening-prognose-Q3-2020-voor-najaarsrapportage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08a. Getekend CA zorgkosten najaarsrapportage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a-Getekend-CA-zorgkosten-najaarsrapportage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07b_beantwoording_schr__vragen_gbw_centrumplan_kostverloren_a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eantwoording-schr-vragen-gbw-centrumplan-kostverloren-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07a. 2020 10 27 schr. vragen GBW Centrumplan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2020-10-27-schr-vragen-GBW-Centrum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06c_zorgen_uitrol_5g_gemeente_bergen_20uit03517_a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zorgen-uitrol-5g-gemeente-bergen-20uit03517-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06b. Motie 5G gemeenteraad Bergen_20201029_20.B006484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Motie-5G-gemeenteraad-Bergen-20201029-20-B00648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06a. Aanbiedingsmail Gemeente Bergen 5G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biedingsmail-Gemeente-Bergen-5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05b_watkaneengemeenteraadsfractiedoenaanhethoutrookprobleem_a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watkaneengemeenteraadsfractiedoenaanhethoutrookprobleem-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05a_aanbiedingsmail_overlast_en_gezondheidsrisicos_houtkachels_a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436,85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aanbiedingsmail-overlast-en-gezondheidsrisicos-houtkachels-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03. Aanbiedingsmail en brief Kunst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-Aanbiedingsmail-en-brief-Kunst-en-Cul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02b_brief_tvw_en_survey_milieudefensie_college_a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brief-tvw-en-survey-milieudefensie-college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02a. Aanbiedingsmail Milieudefensie transitievisie warmet en biomassa installaties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Aanbiedingsmail-Milieudefensie-transitievisie-warmet-en-biomassa-installat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Motie zonder Raadsvoorstel -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Motie-zonder-Raadsvoorstel-Huishoudelijke-ondersteu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Aanbiedingsmail raadsgriffie gemeente Montferland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Aanbiedingsmail-raadsgriffie-gemeente-Montfer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Lijst-ingekomen-stukken-raads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02c. RW-20 - Zienswijze ontwerp POVI - bijlage Soest aanpassing stedelijke contour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RW-20-Zienswijze-ontwerp-POVI-bijlage-Soest-aanpassing-stedelijke-contou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02b. RW-20 - Zienswijze ontwerp POVI - bijlage Woudenberg 20200915_Centrumgebied POVI 1-500 A0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RW-20-Zienswijze-ontwerp-POVI-bijlage-Woudenberg-20200915-Centrumgebied-POVI-1-500-A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02a_rw20__zienswijze_ontwerp_povi_provincie_utrecht__getekende_versie_a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rw20-zienswijze-ontwerp-povi-provincie-utrecht-getekende-versie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01b. Concept brief omwonenden 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Concept-brief-omwonenden-standplaats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01a. CA standplaatsen gewijzigde tijden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832,93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standplaatsen-gewijzigde-tij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00. 2020-11-26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1-26-lijst-van-ingekomen-stukken-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07b_brief_aan_ezk_a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rief-aan-ezk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07a_brief_aan_vng_a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brief-aan-vng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362" meta:character-count="2703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