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1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5">
                <draw:image xlink:href="Pictures/100000010000080000000800C9F7B2FE.png" xlink:type="simple" xlink:show="embed" xlink:actuate="onLoad" draw:mime-type="image/png"/>
              </draw:frame>
              57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04. Memo aan de raadscommissie herinrichting Nico Bergsteijnweg vr2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2-juni/19:30/04-Memo-aan-de-raadscommissie-herinrichting-Nico-Bergsteijnweg-vr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03. CA fietsverbinding Oost-West wensen en bedenkingen versie2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2-juni/19:30/03-CA-fietsverbinding-Oost-West-wensen-en-bedenkingen-versie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02c. Voorwaarden voor verzekering DES bij CA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2-juni/19:30/02c-Voorwaarden-voor-verzekering-DES-bij-C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02b. Tekening voor banners bij CA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2-juni/19:30/02b-Tekening-voor-banners-bij-C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02a. CA Feestelikjke aankleding centrrum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2-juni/19:30/02a-CA-Feestelikjke-aankleding-centrru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01b. Rapport Bouwstenen voor visie bedrijventerreinen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2-juni/19:30/01b-Rapport-Bouwstenen-voor-visie-bedrijventerreinen-Regio-Amersfo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01a. CA Bouwstenen voor visie bedirjventerreinen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2-juni/19:30/01a-CA-Bouwstenen-voor-visie-bedirjventerreinen-Regio-Amersfoo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00. Overzicht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2-juni/19:30/00-Overzicht-ingekomen-stukken-raadsommis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17e_woudenberg_brief_aan_gemeenteraad__kopie_a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7e-woudenberg-brief-aan-gemeenteraad-kopie-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17d_woudenberg_brief_aan_college_b_en_w__kopie_a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7d-woudenberg-brief-aan-college-b-en-w-kopie-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17c. Bijlagen bij Noodkreet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7c-Bijlagen-bij-Noodkre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17b_noodkreet_aan_alle_nederlandse_gemeenten_a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7b-noodkreet-aan-alle-nederlandse-gemeenten-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17a. Aanbiedingsmail noodkreet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7a-Aanbiedingsmail-noodkre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16c_artikel_36_vragen_d66_gebruik_mosquitosystemen_08092016_a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6c-artikel-36-vragen-d66-gebruik-mosquitosystemen-08092016-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16b. overlastmosquitomeldingpolitie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6b-overlastmosquitomeldingpoli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16a aanbiedingsmail pieptonen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6a-aanbiedingsmail-piepto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15b. Elk individu moet nu in actie komen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5b-Elk-individu-moet-nu-in-actie-k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15a. Aanbiedingsmail echt scheiden zonder schade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5a-Aanbiedingsmail-echt-scheiden-zonder-scha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14b. 2020-04-28 De 5G-krant-2e nummer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4b-2020-04-28-De-5G-krant-2e-numm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14a. Aanbiedingsmail 5g krant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4a-Aanbiedingsmail-5g-kran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13c. 25 april 2020 Het komt op de ouders zelf aan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3c-25-april-2020-Het-komt-op-de-ouders-zelf-a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13b. Brief Lief kind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3b-Brief-Lief-ki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13a. Aanbiedingsmail echt scheiden zonder schade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3a-Aanbiedingsmail-echt-scheiden-zonder-schad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12c_motie_bl_en_vlp_inzake_onafhankelijkheid_rekenkamercommissie_a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2c-motie-bl-en-vlp-inzake-onafhankelijkheid-rekenkamercommissie-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12b_brief_tweede_kamer_inzake_wetsvoorstel_versterking_decentrale_rekenkamers_a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2b-brief-tweede-kamer-inzake-wetsvoorstel-versterking-decentrale-rekenkamers-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12a. Aanbiedingsmail motie Beesel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2a-Aanbiedingsmail-motie-Bees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11b_corona_politiek_a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1b-corona-politiek-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11a. Aanbiedingsmail Corona Spoedwet KW 035112635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1a-Aanbiedingsmail-Corona-Spoedwet-KW-03511263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10b. 2020 Brief gemeenteraden tegenmacht digitale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0b-2020-Brief-gemeenteraden-tegenmacht-digitale-democ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10a_aanbiedingsmail_tegenmacht_en_inspraak_digitale_democratie_a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10a-aanbiedingsmail-tegenmacht-en-inspraak-digitale-democratie-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09g. Brief aan RWA met reactie op MJB en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9g-Brief-aan-RWA-met-reactie-op-MJB-en-jaarreke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09f. Reactie Clientenraad Wsw op MJB 
              <text:s/>
              RWA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9f-Reactie-Clientenraad-Wsw-op-MJB-RW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09e. CA RWA MJB 2021-2024 en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9e-CA-RWA-MJB-2021-2024-en-jaarrekening-20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09d. RWA MJB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9d-RWA-MJB-2021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09c. RWA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9c-RWA-jaarrekening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09b. Amfors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9b-Amfors-jaarrekening-201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09a. Aanbiedingsbrief RWA van MJB en jaarrekening RWA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9a-Aanbiedingsbrief-RWA-van-MJB-en-jaarrekening-RW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08b. Kwartaalbericht Amfors Q1 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8b-Kwartaalbericht-Amfors-Q1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08a. CA Kwartaalbericht Amfors Q1 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8a-CA-Kwartaalbericht-Amfors-Q1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07b_beoordelingsbrief_ibt_1_april_2020_a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7b-beoordelingsbrief-ibt-1-april-2020-a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07a. CA. College kennis genomen van beoordeling IBT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7a-CA-College-kennis-genomen-van-beoordeling-IB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06c. Persbericht O-gen ONDER EMBARGO - O-gen stopt haar activiteiten.docx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6c-Persbericht-O-gen-ONDER-EMBARGO-O-gen-stopt-haar-activiteiten-docx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06b_brief_aan_de_leden_gebiedscooperatie_ogen_regio_amersfoort_a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6b-brief-aan-de-leden-gebiedscooperatie-ogen-regio-amersfoort-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06a. Memo O-gen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6a-Memo-O-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05d. Brief zienswijze op ontwerpbegroting AVU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5d-Brief-zienswijze-op-ontwerpbegroting-AVU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05c. Ontwerpbegroting 2021 v1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5c-Ontwerpbegroting-2021-v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05b. Aanbiedingsbrief ontwerpbegroting AVU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5b-Aanbiedingsbrief-ontwerpbegroting-AVU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05a. CA bij ontwerpbegroting AVU 2021-zienswijze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5a-CA-bij-ontwerpbegroting-AVU-2021-zienswijz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04d. 2020-04-03 
              <text:s/>
              VVeldhoven (2)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4d-2020-04-03-VVeldhove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04c. afschrift-brief-aan-vng-over-vakantieparken-1 (3) (2)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4c-afschrift-brief-aan-vng-over-vakantieparken-1-3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04b. Brief BVVW aan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4b-Brief-BVVW-aan-gemeent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04a. Memo tbv raad permanente bewoning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4a-Memo-tbv-raad-permanente-bewoning-recreatiewon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03b. Dimensus Sociale Kracht monitor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3b-Dimensus-Sociale-Kracht-monitor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03a. CA Sociale kracht monitor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3a-CA-Sociale-kracht-monitor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02. Mail Macht, waarschuwing voor alle scheidende ouders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2-Mail-Macht-waarschuwing-voor-alle-scheidende-ouder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01. Mail Corona update organisatie Nationale Boomfeestdag 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1-Mail-Corona-update-organisatie-Nationale-Boomfeestdag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00. 2020-05-28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8-mei/20:00/00-2020-05-28-lijst-van-ingekomen-stukken-raa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7" meta:object-count="0" meta:page-count="6" meta:paragraph-count="353" meta:word-count="654" meta:character-count="4461" meta:non-whitespace-character-count="4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