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7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3">
                <draw:image xlink:href="Pictures/100000010000080000000800C9F7B2FE.png" xlink:type="simple" xlink:show="embed" xlink:actuate="onLoad" draw:mime-type="image/png"/>
              </draw:frame>
              86
            </text:p>
          </table:table-cell>
        </table:table-row>
        <table:table-row table:style-name="Table2.2">
          <table:table-cell table:style-name="Table2.A1" office:value-type="string">
            <text:p text:style-name="P8">Periode: juni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28c. RAADSINFORMATIEBRIEF ontwikkelbeeld Regio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29-06-2020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8c-RAADSINFORMATIEBRIEF-ontwikkelbeeld-Regio-Amersfoo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28b. Startnotitie Ontwikkelbeeld
              <text:span text:style-name="T2"/>
            </text:p>
            <text:p text:style-name="P3"/>
          </table:table-cell>
          <table:table-cell table:style-name="Table3.A2" office:value-type="string">
            <text:p text:style-name="P4">29-06-2020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929,67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8b-Startnotitie-Ontwikkelbee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28a. CA startnotitie 035115142
              <text:span text:style-name="T2"/>
            </text:p>
            <text:p text:style-name="P3"/>
          </table:table-cell>
          <table:table-cell table:style-name="Table3.A2" office:value-type="string">
            <text:p text:style-name="P4">29-06-2020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8a-CA-startnotitie-03511514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00. 2020-07-02 Overzicht van ingekomen stukken raad
              <text:span text:style-name="T2"/>
            </text:p>
            <text:p text:style-name="P3"/>
          </table:table-cell>
          <table:table-cell table:style-name="Table3.A2" office:value-type="string">
            <text:p text:style-name="P4">29-06-2020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00-2020-07-02-Overzicht-van-ingekomen-stukken-ra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15b. WBO Woudenberg - 2020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15b-WBO-Woudenberg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15a. CA WBO 2020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15a-CA-WBO-20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Presentatie Raad 11-6-2020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Presentatie-Raad-11-6-202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27b_viewdocumenthandler_a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259,75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7b-viewdocumenthandler-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27a. Aanbiedingsmail motie Edam-Volendam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7a-Aanbiedingsmail-motie-Edam-Volendam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26f. CV Standpunt GS Gelderland 24-06-2020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6f-CV-Standpunt-GS-Gelderland-24-06-20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26d. CV verslagen verkenning bestuurskracht Scherpenzeel d.d. 20-05-2020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141,10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6d-CV-verslagen-verkenning-bestuurskracht-Scherpenzeel-d-d-20-05-20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26c. Gespreksverslag 28-04-2020 inbreng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359,65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6c-Gespreksverslag-28-04-2020-inbreng-Woudenbe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26b. Gespreksverslag Woudenberg Scherpenzeel 09-04-2020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6b-Gespreksverslag-Woudenberg-Scherpenzeel-09-04-20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26a. Uitnodigingsbrief verkennend gesprek GS Gelderland 08-04-2020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6a-Uitnodigingsbrief-verkennend-gesprek-GS-Gelderland-08-04-202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25b. OPROEP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8,38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5b-OPROEP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25a. Aanbiedingsmail Oproep aan colleges en gemeenteraden gemeentefinanciën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89,53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5a-Aanbiedingsmail-Oproep-aan-colleges-en-gemeenteraden-gemeentefinanci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24b. 2020-06-10 motie kosten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43,50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4b-2020-06-10-motie-kosten-Omgevingswe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24a. Aanbiedingsmail Motie ALV-VNG Kosten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137,91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4a-Aanbiedingsmail-Motie-ALV-VNG-Kosten-Omgevingswe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23l. 8. Voortgangsrapportage project Basiswaterketenplan 2020-2029 20200408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128,58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3l-8-Voortgangsrapportage-project-Basiswaterketenplan-2020-2029-20200408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23k. 7a Overzichtcijfers woningbouw_april 2020_def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91,56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3k-7a-Overzichtcijfers-woningbouw-april-2020-def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23j. 7. Voortgangsrapportage Wonen april 2020_def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168,53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3j-7-Voortgangsrapportage-Wonen-april-2020-def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23i. 6c. Rapportageformulier werkatelier alternatieven ambulante begeleiding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151,82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3i-6c-Rapportageformulier-werkatelier-alternatieven-ambulante-begeleiding-april-202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23h. 6b. Rapportage werkatelier Dagopvang dichtbij huis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263,76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3h-6b-Rapportage-werkatelier-Dagopvang-dichtbij-hui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23g. 6a. PvA en Rapportage werkatelier opvoeden met lef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169,16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3g-6a-PvA-en-Rapportage-werkatelier-opvoeden-met-lef-april-202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23f. 6 
              <text:s/>
              Voortgangsrapportage project maatregelen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3f-6-Voortgangsrapportage-project-maatregelen-april-202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23e. 5. Voortgangsrapportage Uitvoeringsprogramma SD (april 2020)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3e-5-Voortgangsrapportage-Uitvoeringsprogramma-SD-april-202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23d. 4 Voortgangsrapportage kadernota integrale veiligheid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3d-4-Voortgangsrapportage-kadernota-integrale-veiligheid-april-202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23c. 3 2019 Q4 en 2020 Q1 Voortgangsrapportage duurzaamheid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3c-3-2019-Q4-en-2020-Q1-Voortgangsrapportage-duurzaamheid-april-202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23b 2. Voortgangsrapportage projecten verkeersveiligheid begroting 2019-2023 nr 2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3b-2-Voortgangsrapportage-projecten-verkeersveiligheid-begroting-2019-2023-nr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23a. 1 Voortgangsrapportage Uitvoeringsagenda duurzame economie Woudenberg 2030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3a-1-Voortgangsrapportage-Uitvoeringsagenda-duurzame-economie-Woudenberg-2030-april-202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23. B&amp;amp;W advies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415,66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3-B-W-advies-april-202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22r. 12 Voortgangsrapportage verbouwing monumentale deel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2r-12-Voortgangsrapportage-verbouwing-monumentale-deel-april-202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22q. 11 voortgangsrapportage toekomstbestendige buitendienst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2q-11-voortgangsrapportage-toekomstbestendige-buitendiens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22p. 10 Voortgangsrapportage Omgevingswet apr 2020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2p-10-Voortgangsrapportage-Omgevingswet-apr-2020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22o. 9 voortgangsrapportage Groenbeleidsplan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84,17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2o-9-voortgangsrapportage-Groenbeleidspla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22n. 8 voortgangsrapportage Centrumplan fase 3 nr 2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2n-8-voortgangsrapportage-Centrumplan-fase-3-nr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22m. 7 Voortgangsrapportage Wonen april 2020_def_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2m-7-Voortgangsrapportage-Wonen-april-2020-d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22l. 7 Voortgangsrapportage dienstverlening 04-2020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2l-7-Voortgangsrapportage-dienstverlening-04-2020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22k. 6 voortgangsrapportage Amalialaan 17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90,34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2k-6-voortgangsrapportage-Amalialaan-17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22j. 5 voortgangsrapportage Woudenberg Zuid Oost 2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105,20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2j-5-voortgangsrapportage-Woudenberg-Zuid-Oost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22i. 4 Voortgangsrapportage - Nijverheidsweg - 200420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162,72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2i-4-Voortgangsrapportage-Nijverheidsweg-200420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22h. 3 Voortgangsrapportage - Het Groene Woud - 200420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2h-3-Voortgangsrapportage-Het-Groene-Woud-200420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22g. 2a Ruimtelijk domein maart 2020 
              <text:s/>
              Bijlage Overzicht Structuurvisie ruimtelijk domein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2g-2a-Ruimtelijk-domein-maart-2020-Bijlage-Overzicht-Structuurvisie-ruimtelijk-domei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22f. 2 Ruimtelijk domein maart 2020 
              <text:s/>
              voortgangsrapportage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2f-2-Ruimtelijk-domein-maart-2020-voortgangsrapportage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22d en 22e. Voortgangsrapportage 
              <text:s/>
              -- 
              <text:s/>
              Project Bedrijventerrein - N224 
              <text:s/>
              -- 
              <text:s/>
              HV 
              <text:s/>
              -- 
              <text:s/>
              200325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578,41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2d-en-22e-Voortgangsrapportage-Project-Bedrijventerrein-N224-HV-2003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22c. Voortgangsrapportage Hoevelaar maart 2020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2c-Voortgangsrapportage-Hoevelaar-maart-2020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22b. Overall projectspecificaties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2b-Overall-projectspecificaties-april-2020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22a. B&amp;amp;W advies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378,69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2a-B-W-advies-april-2020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20b_20it00678_motie_afschaffing_verhuurdersheffing_a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475,22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0b-20it00678-motie-afschaffing-verhuurdersheffing-a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20a. Aanbiedingsmail Motie afschaffen verhuurdersheffing Kerkrade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0a-Aanbiedingsmail-Motie-afschaffen-verhuurdersheffing-Kerkrade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19d. Cliëntervaringsonderzoek Wmo 2019 gemeente Woudenberg versie 1.0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19d-Clientervaringsonderzoek-Wmo-2019-gemeente-Woudenberg-versie-1-0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19c. Cliëntervaringsonderzoek Pwet 2019 gemeente Woudenberg versie 1.0 (002)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282,85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19c-Clientervaringsonderzoek-Pwet-2019-gemeente-Woudenberg-versie-1-0-002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19b. Cliëntervaringsonderzoek Jeugdwet 2019 gemeente Woudenberg versie 1.0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19b-Clientervaringsonderzoek-Jeugdwet-2019-gemeente-Woudenberg-versie-1-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19a. CA CEO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19a-CA-CEO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18. Verbeteren inkomenspositie studenten functiebeperking-Linda vka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18-Verbeteren-inkomenspositie-studenten-functiebeperking-Linda-vka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17. Mail mobiele toiletunits-ter afdoening in handen van het college stellen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93,16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17-Mail-mobiele-toiletunits-ter-afdoening-in-handen-van-het-college-stell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16. Mail de naakte waarheid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96,80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16-Mail-de-naakte-waarheid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14b. Motie 04 - fractie VVD - M04 Stabieler gemeentefonds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14b-Motie-04-fractie-VVD-M04-Stabieler-gemeentefonds-AANGENOM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14a. aanbiedingsmail motie stabieler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120,76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14a-aanbiedingsmail-motie-stabieler-gemeentefonds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13b_brief_klimaatagenda_mei_2020_a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211,32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13b-brief-klimaatagenda-mei-2020-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13a. aanbiedingsmail klimaatbestendige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121,07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13a-aanbiedingsmail-klimaatbestendige-provincie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12b. A5 Consultatie wet deelgezag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12b-A5-Consultatie-wet-deelgeza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12a. aanbiedingsmail scheiden zonder schade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139,59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12a-aanbiedingsmail-scheiden-zonder-schad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11b_alle_seinen_op_groen_voor_chipplicht_katten_final_a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583,20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11b-alle-seinen-op-groen-voor-chipplicht-katten-final-a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11a_aanbiedingsmail_verplicht_chippen_katten_a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482,29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11a-aanbiedingsmail-verplicht-chippen-katten-a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10b_bijlage_a__samenwerkingsovereenkomst_handhavingscapaciteit_veiligheidsregio_utrecht_getekend_a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10b-bijlage-a-samenwerkingsovereenkomst-handhavingscapaciteit-veiligheidsregio-utrecht-getekend-a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10a. Ca. samenwerkingsovereenkomst handhavingscapaciteit VRU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10a-Ca-samenwerkingsovereenkomst-handhavingscapaciteit-VRU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09d. PERSBERICHT 100 gemeenten - 28 mei 2020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145,44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09d-PERSBERICHT-100-gemeenten-28-mei-2020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09c. 200527 Brief_woordvoerders_asiel_Griekenland_relocatie kinderen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540,50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09c-200527-Brief-woordvoerders-asiel-Griekenland-relocatie-kinder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09b. Aanbiedingsmail opvang alleenstaande vluchtelingenkinderenMicrosoft Outlook - Stijl voor memo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09b-Aanbiedingsmail-opvang-alleenstaande-vluchtelingenkinderenMicrosoft-Outlook-Stijl-voor-memo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09a. Aanbiedingsmail opvang 500 kinderen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09a-Aanbiedingsmail-opvang-500-kinder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08b_brief_aan_wethouder_woudenberg_continuteit_van_zorg_en_covid_19_a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204,37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08b-brief-aan-wethouder-woudenberg-continuteit-van-zorg-en-covid-19-a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08a. CA VKA brief + reactie Kwintes naar de raad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08a-CA-VKA-brief-reactie-Kwintes-naar-de-raa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07c_vha_brief_ruimte_voor_betere_huisvesting_arbeidsmigranten_290520_a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280,05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07c-vha-brief-ruimte-voor-betere-huisvesting-arbeidsmigranten-290520-a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07b. VHA_10 Aanbevelingen_Aanjagen huisvesting voor arbeidsmigranten_12-05-20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07b-VHA-10-Aanbevelingen-Aanjagen-huisvesting-voor-arbeidsmigranten-12-05-2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07a. aanbiedingsmail huisvesting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07a-aanbiedingsmail-huisvesting-arbeidsmigrant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06c. Rapportage Bodemkwaliteitskaart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7,58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06c-Rapportage-Bodemkwaliteitskaart-Woudenberg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06b. concept Nota bodembeheer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06b-concept-Nota-bodembeheer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06a. CA concept bodemkaart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06a-CA-concept-bodemkaart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05. CA VKA + Memo abonnementstarief + omzetting AV HH en HHT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05-CA-VKA-Memo-abonnementstarief-omzetting-AV-HH-en-HH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04. CA fietsverbinding Oost-West wensen en bedenkingen versie2 opnieuw ovv GBW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04-CA-fietsverbinding-Oost-West-wensen-en-bedenkingen-versie2-opnieuw-ovv-GBW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03_5g__in_handen_stellen_van_college__luuk_vos_a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03-5g-in-handen-stellen-van-college-luuk-vos-a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02. Motie M 04 - RES - Uitgangspunten Regionale Energiestrategie 2020-018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637,01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02-Motie-M-04-RES-Uitgangspunten-Regionale-Energiestrategie-2020-018-aangenomen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1c. Reactie veiligheid kinderen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1c-Reactie-veiligheid-kinderen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01b_melding_het_groene_woud_a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01b-melding-het-groene-woud-a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01a_aanbiedingsmail_veiligheid_kinderen_a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01a-aanbiedingsmail-veiligheid-kinderen-a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5" meta:object-count="0" meta:page-count="9" meta:paragraph-count="527" meta:word-count="1040" meta:character-count="7434" meta:non-whitespace-character-count="69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405854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405854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