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290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06:58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89">
                <draw:image xlink:href="Pictures/100000010000080000000800C9F7B2FE.png" xlink:type="simple" xlink:show="embed" xlink:actuate="onLoad" draw:mime-type="image/png"/>
              </draw:frame>
              144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45i. Uitvoeringsplan WOZ gemeente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250,53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45i-Uitvoeringsplan-WOZ-gemeente-Woudenber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45h. uitvoeringsplan Schoon door de Poort gemeente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186,16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45h-uitvoeringsplan-Schoon-door-de-Poort-gemeente-Woudenber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45g. Uitvoeringsplan Invordering gemeente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212,20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45g-Uitvoeringsplan-Invordering-gemeente-Woudenber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45f. Uitvoeringsplan Heffen gemeente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186,32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45f-Uitvoeringsplan-Heffen-gemeente-Woudenber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45e. Planning uitvoeringsplan WOZ Woudenberg (weekplanning)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47,05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45e-Planning-uitvoeringsplan-WOZ-Woudenberg-weekplan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45d. Planning uitvoeringsplan WOZ Woudenberg (jaarplanning)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37,34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45d-Planning-uitvoeringsplan-WOZ-Woudenberg-jaarplan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45c. Planning uitvoeringsplan Invordering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42,75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45c-Planning-uitvoeringsplan-Invordering-Woudenber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45b. Planning uitvoeringsplan Heffen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46,73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45b-Planning-uitvoeringsplan-Heffen-Woudenber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45a. Voortgangsrapportage transitie belastingsamenwerking 2020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270,07 KB
            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45a-Voortgangsrapportage-transitie-belastingsamenwerking-202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44f. annoniem weergavevooroverleggriftdijk28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4,50 MB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44f-annoniem-weergavevooroverleggriftdijk28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44e_035112_akoestisch_onderzoek_a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3,77 MB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44e-035112-akoestisch-onderzoek-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44d_035112_bodemonderzoek_a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8,79 MB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44d-035112-bodemonderzoek-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44c_035112_quickscan_wet_natuurbescherming_a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8,02 MB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44c-035112-quickscan-wet-natuurbescherming-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44b. 0351-12-Totaal versie 29 
              <text:s/>
              mei 2020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2,60 MB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44b-0351-12-Totaal-versie-29-mei-2020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44a. PDF Collegeadvies ontwerp BP Griftdijk 28.docx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5,94 MB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44a-PDF-Collegeadvies-ontwerp-BP-Griftdijk-28-docx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43c. brief VNG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159,30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43c-brief-VN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43b. voortgang samenwerking waterketen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908,08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43b-voortgang-samenwerking-waterket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43a. CA 
              <text:s/>
              Voortgang en resultaat samenwerking in de waterketen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43a-CA-Voortgang-en-resultaat-samenwerking-in-de-waterket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42b_20200305_motie_pab__verhuurdersheffing_sociale_huurwoningen_002_a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570,42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42b-20200305-motie-pab-verhuurdersheffing-sociale-huurwoningen-002-a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42a_brief_minister_verhuurdersheffing_sociale_huurwoningen_a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172,95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42a-brief-minister-verhuurdersheffing-sociale-huurwoningen-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41b. veiligheidsbeeld gemeente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166,79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41b-veiligheidsbeeld-gemeente-Woudenber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41a. Ca. veiligheidsbeeld eerste helft 2020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2,51 MB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41a-Ca-veiligheidsbeeld-eerste-helft-2020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40c. voorbeeldmotie toeslagenaffaire_een frisse start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83,90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40c-voorbeeldmotie-toeslagenaffaire-een-frisse-star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40b. E-mail Toeslagen affaire een frisse start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60,10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40b-E-mail-Toeslagen-affaire-een-frisse-star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40a. Motie hulp ouders en kinderen toeslagenaffaire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103,16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40a-Motie-hulp-ouders-en-kinderen-toeslagenaffair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39b_beantwoording_schriftelijke_vragen_art_36_pvdaglprojectmatig_bouwen_a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968,93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39b-beantwoording-schriftelijke-vragen-art-36-pvdaglprojectmatig-bouwen-a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39a. schriftelijke vragen art. 36 PvdA-GL-projectmatige bouw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118,33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39a-schriftelijke-vragen-art-36-PvdA-GL-projectmatige-bouw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38c_brief_nav_formele_raadsvragen_sgp_participatiebeleid_get_a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381,39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38c-brief-nav-formele-raadsvragen-sgp-participatiebeleid-get-a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38b_uitstel_beantwoording_a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105,24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38b-uitstel-beantwoording-a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38a. 2020-VRAGENvooroverleg-burgerparticipatie-Schriftelijke vragen aan het College (1)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40,25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38a-2020-VRAGENvooroverleg-burgerparticipatie-Schriftelijke-vragen-aan-het-College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37d. Mindmap eigen huis op orde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329,00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37d-Mindmap-eigen-huis-op-ord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37c. Managementsamenvatting programma digitale 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260,75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37c-Managementsamenvatting-programma-digitale-veilighei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37b. Programma digitale veiligheid Bureau Regionale Veiligheidsstrategie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37b-Programma-digitale-veiligheid-Bureau-Regionale-Veiligheidsstrategi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37a. Ca. programma digitale veiligheid 2020 2022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1,90 MB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37a-Ca-programma-digitale-veiligheid-2020-202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36b. 200701-Motie vreemd aan de orde NCPN, PvdA, CU, FNP De Fryske Marren Bijstandsnorm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116,62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36b-200701-Motie-vreemd-aan-de-orde-NCPN-PvdA-CU-FNP-De-Fryske-Marren-Bijstandsnorm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36a. Aanbiedingsmail motie De Fryske Marren bijstandsnorm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191,30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36a-Aanbiedingsmail-motie-De-Fryske-Marren-bijstandsnorm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35d_raadsbesluit_motie_onderwijshuisvesting_30062020_a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393,08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35d-raadsbesluit-motie-onderwijshuisvesting-30062020-a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35c. Motie OHV Raad 30062020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60,36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35c-Motie-OHV-Raad-30062020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35b_brief_motie_ohv_17082020_a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845,98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35b-brief-motie-ohv-17082020-a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35a. Aanbiedingsmail motie bekostiging onderwijshuisvesting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135,96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35a-Aanbiedingsmail-motie-bekostiging-onderwijshuisvesting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34b. Kwartaalbericht Amfors tweede kwartaal 2020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398,75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34b-Kwartaalbericht-Amfors-tweede-kwartaal-2020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34a. CA kwartaalbericht Amfors Q2 2020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100,64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34a-CA-kwartaalbericht-Amfors-Q2-2020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33c. Kadernota 2021 RUD Utrecht vastgesteld AB 27 maart 2020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687,44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33c-Kadernota-2021-RUD-Utrecht-vastgesteld-AB-27-maart-2020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33b_aanbiedingsbrief_ab_zienswijzen_kadernota_2021_a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1,92 MB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33b-aanbiedingsbrief-ab-zienswijzen-kadernota-2021-a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33a. CA Kadernota 2021 RUD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1,65 MB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33a-CA-Kadernota-2021-RU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32b. Jaarstukken AVU 2019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10,02 MB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32b-Jaarstukken-AVU-2019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32a. CA Jaarstukken AVU 2019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2,38 MB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32a-CA-Jaarstukken-AVU-20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31d. Position Paper 5 Geen inmenging door de jeugdbeschermingsketen bij complexe scheidingen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512,03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31d-Position-Paper-5-Geen-inmenging-door-de-jeugdbeschermingsketen-bij-complexe-scheiding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31c. Position Paper 4 Landelijk protocol bij huiselijk geweld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361,93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31c-Position-Paper-4-Landelijk-protocol-bij-huiselijk-geweld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31b. Open brief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142,91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31b-Open-brief-gemeent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31a. Aanbiedingsmail scheiden zonder schade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148,11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31a-Aanbiedingsmail-scheiden-zonder-schade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30e. Nota van beantwoording inspraakreacties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2,28 MB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30e-Nota-van-beantwoording-inspraakreacties-geanonimiseerd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30d. Beleidsregels standplaatsen 2020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468,69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30d-Beleidsregels-standplaatsen-2020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30c. bijlage CA concept beleidsregels standplaatsen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2,80 MB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30c-bijlage-CA-concept-beleidsregels-standplaats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30b. bijlage CA verplaatsing standplaatsen naar Poortplein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3,60 MB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30b-bijlage-CA-verplaatsing-standplaatsen-naar-Poortplein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30a. CA vaststellen beleidsregels standplaatsen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6,04 MB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30a-CA-vaststellen-beleidsregels-standplaatsen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28b. raadsinformatie herstelplan toerisme anoniem- gemeente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147,00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28b-raadsinformatie-herstelplan-toerisme-anoniem-gemeente-Woudenberg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28a. CA herstelplan toerisme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28a-CA-herstelplan-toerisme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27d. Gemeentenieuws SZW juli 2020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104,18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27d-Gemeentenieuws-SZW-juli-2020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27c. Gemeentenieuws SZW juni 2020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102,13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27c-Gemeentenieuws-SZW-juni-202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27b. Gemeentenieuws SZW april 2020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91,48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27b-Gemeentenieuws-SZW-april-2020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27a. CA Gemeentenieuws SZW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27a-CA-Gemeentenieuws-SZW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26b_begroting_2021_avu_a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11,73 MB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26b-begroting-2021-avu-a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26a. CA VKA AVU begroting 2021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26a-CA-VKA-AVU-begroting-2021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25b. Analyse zorggebruik en zorgkosten jeugdwet en Wmo 2019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751,15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25b-Analyse-zorggebruik-en-zorgkosten-jeugdwet-en-Wmo-2019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25a. CA Analyse zorggebruik en zorgkosten jeugdwet en wmo akkoord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25a-CA-Analyse-zorggebruik-en-zorgkosten-jeugdwet-en-wmo-akkoord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24b. Actieagenda veiligheidscoalitie 2020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2,62 MB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24b-Actieagenda-veiligheidscoalitie-2020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24a. Ca. actieagenda veiligheidscoalitie 2020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24a-Ca-actieagenda-veiligheidscoalitie-2020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23d. Strategische agenda Regio Amersfoort 2020-2022 def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1,65 MB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23d-Strategische-agenda-Regio-Amersfoort-2020-2022-def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23c. Strategieplaat agenda Regio Amersfoort 2022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161,55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23c-Strategieplaat-agenda-Regio-Amersfoort-2022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23b_aanbiedingsbrief_strategische_agenda_regio_amersfoort_a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23b-aanbiedingsbrief-strategische-agenda-regio-amersfoort-a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23a. CA Strategische Agenda regio amersfoort 2022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99,65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23a-CA-Strategische-Agenda-regio-amersfoort-2022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22a. raadsinformatiebrief_coronacrisis_geanonimiseerd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22a-raadsinformatiebrief-coronacrisis-geanonimiseerd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22. CA raadsinformatiebrief samenwerking tijdens de Coronacrisis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22-CA-raadsinformatiebrief-samenwerking-tijdens-de-Coronacrisis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21. Ca vka opdracht archeologie en NGE beleid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130,02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21-Ca-vka-opdracht-archeologie-en-NGE-beleid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20. CA beperkte budget overschrijding NPUH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20-CA-beperkte-budget-overschrijding-NPUH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19. CA beantwoording vraag Zwarte Piet-samengevoegd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105,71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19-CA-beantwoording-vraag-Zwarte-Piet-samengevoegd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18. 500kinderen - update voor de zomer - opvang en bescherming alleenstaande vluchtelingenkinderen, vanuit Griekenland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885,23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18-500kinderen-update-voor-de-zomer-opvang-en-bescherming-alleenstaande-vluchtelingenkinderen-vanuit-Griekenland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17c. Reactie op Bod &amp;amp; PA 2020 Woonstede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53,45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17c-Reactie-op-Bod-PA-2020-Woonstede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17b_bod_op_de_woonvisie_2020__woonstede_a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206,34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17b-bod-op-de-woonvisie-2020-woonstede-a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17b. Bod op de Woonvisie 2020 - Woonstede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799,62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17b-Bod-op-de-Woonvisie-2020-Woonstede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17a. CA Bevestiging Bod 2020 Woonstede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1,88 MB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17a-CA-Bevestiging-Bod-2020-Woonstede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16b. rud_utrecht_jaarstukken_2019_incl_controleverklaring_vastgesteld_ab_27_maart_2020_a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15,03 MB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16b-rud-utrecht-jaarstukken-2019-incl-controleverklaring-vastgesteld-ab-27-maart-2020-a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16a. CA Jaarverslag RUD 2019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1,37 MB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16a-CA-Jaarverslag-RUD-201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15b. 02-07-2020 Motie Vreemd Pro3 en CDA Vluchtelingenopvang kinderen Grieken...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122,71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15b-02-07-2020-Motie-Vreemd-Pro3-en-CDA-Vluchtelingenopvang-kinderen-Grieken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15a. Aanbiedingsmail gemeente Loon op Zand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110,50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15a-Aanbiedingsmail-gemeente-Loon-op-Zand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14b_zorgen_uitrol_5g_gemeente_steenbergen_a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664,88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14b-zorgen-uitrol-5g-gemeente-steenbergen-a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14b. zorgen uitrol 5G gemeente Steenbergen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2,40 MB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14b-zorgen-uitrol-5G-gemeente-Steenbergen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14a. Aanbiedingsmail gemeente Steenbergen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101,64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14a-Aanbiedingsmail-gemeente-Steenbergen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13b_motie_20200521_behoud_autonomie_lokale_rekenkamerfuncties_a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402,74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13b-motie-20200521-behoud-autonomie-lokale-rekenkamerfuncties-a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13a. aanbiedingsmail Gemeente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125,64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13a-aanbiedingsmail-Gemeente-Noordoostpolder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12b_rutte_schaft_zich_af_a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669,09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12b-rutte-schaft-zich-af-a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12a_aanbiedingsmail_een_riem_onder_het_hart_a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1.014,12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12a-aanbiedingsmail-een-riem-onder-het-hart-a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11. En wij dan...de mening van 1500 mbo jongeren in coronatijd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140,37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11-En-wij-dan-de-mening-van-1500-mbo-jongeren-in-coronatijd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10b. 18-06-2020 Jaarrekening - Stabieler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296,85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10b-18-06-2020-Jaarrekening-Stabieler-gemeentefonds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10a. Aanbiedingsmail Sint-Michielsgestel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124,64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10a-Aanbiedingsmail-Sint-Michielsgestel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09c_jaarbericht_klompenpaden_2019_begeleidend_schrijven_a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373,84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9c-jaarbericht-klompenpaden-2019-begeleidend-schrijven-a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09b. Jaarbericht Klompenpaden 2019_web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8,11 MB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9b-Jaarbericht-Klompenpaden-2019-web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09a. Aanbiedingsmail Landschap Erfgoed Utrecht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98,98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9a-Aanbiedingsmail-Landschap-Erfgoed-Utrecht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08b. ZomerBrief 2020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230,87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8b-ZomerBrief-2020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08a. Aanbiedingsmail Nederlandse Vereniging voor 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108,14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8a-Aanbiedingsmail-Nederlandse-Vereniging-voor-Raadsleden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07b. Dag_van_Zorg_en_Veiligheid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93,23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7b-Dag-van-Zorg-en-Veiligheid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07a. Aanbiedingsmail Stichting Echt Scheiden Zonder Schade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139,23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7a-Aanbiedingsmail-Stichting-Echt-Scheiden-Zonder-Schade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06b_motie_meer_waardering_zorgverleners_a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394,61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6b-motie-meer-waardering-zorgverleners-a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06a. Aanbiedingsmail Motie gemeente Almelo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115,97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6a-Aanbiedingsmail-Motie-gemeente-Almelo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05b_motie_herverdeling_gemeentefonds_jackpot_of_lid_op_de_neus_a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368,35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5b-motie-herverdeling-gemeentefonds-jackpot-of-lid-op-de-neus-a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05a. Aanbiedingsmail Motie gemeente Almelo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118,45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5a-Aanbiedingsmail-Motie-gemeente-Almelo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04c. brief provincie utrecht beoordeling ikb 20182019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488,47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4c-brief-provincie-utrecht-beoordeling-ikb-20182019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04b. Verslag van gemeentearchivaris informatie- en archiefbeheer 2019 (2020) incl verbeterplan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863,74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4b-Verslag-van-gemeentearchivaris-informatie-en-archiefbeheer-2019-2020-incl-verbeterplan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04a. CA Beoordeling Interbestuurlijk toezicht Informatie- en archiefbeheer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2,95 MB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4a-CA-Beoordeling-Interbestuurlijk-toezicht-Informatie-en-archiefbeheer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3c. RAADSINFORMATIEBRIEF ontwikkelbeeld Regio Amersfoort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204,42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3c-RAADSINFORMATIEBRIEF-ontwikkelbeeld-Regio-Amersfoort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3b. Startnotitie Ontwikkelbeeld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929,67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3b-Startnotitie-Ontwikkelbeeld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3a. CA startnotitie 035115142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3,24 MB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3a-CA-startnotitie-035115142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2l. 8. Voortgangsrapportage project Basiswaterketenplan 2020-2029 20200408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128,74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2l-8-Voortgangsrapportage-project-Basiswaterketenplan-2020-2029-20200408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2k. 7a Overzichtcijfers woningbouw_april 2020_def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91,56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2k-7a-Overzichtcijfers-woningbouw-april-2020-def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2j. 7. Voortgangsrapportage Wonen april 2020_def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168,50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2j-7-Voortgangsrapportage-Wonen-april-2020-def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2i. 6c. Rapportageformulier werkatelier alternatieven ambulante begeleiding april 2020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151,82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2i-6c-Rapportageformulier-werkatelier-alternatieven-ambulante-begeleiding-april-2020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2h. 6b. Rapportage werkatelier Dagopvang dichtbij huis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263,76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2h-6b-Rapportage-werkatelier-Dagopvang-dichtbij-huis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2g. 6a. PvA en Rapportage werkatelier opvoeden met lef april 2020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169,16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2g-6a-PvA-en-Rapportage-werkatelier-opvoeden-met-lef-april-2020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2f. 6 
              <text:s/>
              Voortgangsrapportage project maatregelen april 2020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2,59 MB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2f-6-Voortgangsrapportage-project-maatregelen-april-2020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2e. 5 Voortgangsrapportage Uitvoeringsprogramma SD (april 2020)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3,59 MB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2e-5-Voortgangsrapportage-Uitvoeringsprogramma-SD-april-2020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2d. 4 Voortgangsrapportage kadernota integrale veiligheid april 2020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117,41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2d-4-Voortgangsrapportage-kadernota-integrale-veiligheid-april-2020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2c. 3 2019 Q4 en 2020 Q1 Voortgangsrapportage duurzaamheid april 2020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185,09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2c-3-2019-Q4-en-2020-Q1-Voortgangsrapportage-duurzaamheid-april-2020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2b. 2 Voortgangsrapportage projecten verkeersveiligheid begroting 2019-2023 nr 2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224,03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2b-2-Voortgangsrapportage-projecten-verkeersveiligheid-begroting-2019-2023-nr-2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125.</text:p>
          </table:table-cell>
          <table:table-cell table:style-name="Table3.A2" office:value-type="string">
            <text:p text:style-name="P2">
              2a. 1 Voortgangsrapportage Uitvoeringsagenda duurzame economie Woudenberg 2030 april 2020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25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128,92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2a-1-Voortgangsrapportage-Uitvoeringsagenda-duurzame-economie-Woudenberg-2030-april-2020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126.</text:p>
          </table:table-cell>
          <table:table-cell table:style-name="Table3.A2" office:value-type="string">
            <text:p text:style-name="P2">
              2. B&amp;amp;W advies april 2020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25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415,84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2-B-W-advies-april-2020.pdf" text:style-name="Internet_20_link" text:visited-style-name="Visited_20_Internet_20_Link">
                <draw:frame draw:style-name="fr1" draw:name="Image255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127.</text:p>
          </table:table-cell>
          <table:table-cell table:style-name="Table3.A2" office:value-type="string">
            <text:p text:style-name="P2">
              1r. 12 Voortgangsrapportage verbouwing monumentale deel april 2020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25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3,92 MB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1r-12-Voortgangsrapportage-verbouwing-monumentale-deel-april-2020.pdf" text:style-name="Internet_20_link" text:visited-style-name="Visited_20_Internet_20_Link">
                <draw:frame draw:style-name="fr1" draw:name="Image257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128.</text:p>
          </table:table-cell>
          <table:table-cell table:style-name="Table3.A2" office:value-type="string">
            <text:p text:style-name="P2">
              1q. 11 voortgangsrapportage toekomstbestendige buitendienst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25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1,99 MB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1q-11-voortgangsrapportage-toekomstbestendige-buitendienst.pdf" text:style-name="Internet_20_link" text:visited-style-name="Visited_20_Internet_20_Link">
                <draw:frame draw:style-name="fr1" draw:name="Image259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129.</text:p>
          </table:table-cell>
          <table:table-cell table:style-name="Table3.A2" office:value-type="string">
            <text:p text:style-name="P2">
              1p. 10 Voortgangsrapportage Omgevingswet apr 2020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26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1,92 MB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1p-10-Voortgangsrapportage-Omgevingswet-apr-2020.pdf" text:style-name="Internet_20_link" text:visited-style-name="Visited_20_Internet_20_Link">
                <draw:frame draw:style-name="fr1" draw:name="Image261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130.</text:p>
          </table:table-cell>
          <table:table-cell table:style-name="Table3.A2" office:value-type="string">
            <text:p text:style-name="P2">
              1o. 9 voortgangsrapportage Groenbeleidsplan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26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84,17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1o-9-voortgangsrapportage-Groenbeleidsplan.pdf" text:style-name="Internet_20_link" text:visited-style-name="Visited_20_Internet_20_Link">
                <draw:frame draw:style-name="fr1" draw:name="Image263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131.</text:p>
          </table:table-cell>
          <table:table-cell table:style-name="Table3.A2" office:value-type="string">
            <text:p text:style-name="P2">
              1n. 8 voortgangsrapportage Centrumplan fase 3 nr 2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26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1n-8-voortgangsrapportage-Centrumplan-fase-3-nr-2.pdf" text:style-name="Internet_20_link" text:visited-style-name="Visited_20_Internet_20_Link">
                <draw:frame draw:style-name="fr1" draw:name="Image265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132.</text:p>
          </table:table-cell>
          <table:table-cell table:style-name="Table3.A2" office:value-type="string">
            <text:p text:style-name="P2">
              1m. 7 Voortgangsrapportage Wonen april 2020_def_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26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167,71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1m-7-Voortgangsrapportage-Wonen-april-2020-def.pdf" text:style-name="Internet_20_link" text:visited-style-name="Visited_20_Internet_20_Link">
                <draw:frame draw:style-name="fr1" draw:name="Image267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133.</text:p>
          </table:table-cell>
          <table:table-cell table:style-name="Table3.A2" office:value-type="string">
            <text:p text:style-name="P2">
              1l. 7 Voortgangsrapportage dienstverlening 04-2020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26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5,46 MB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1l-7-Voortgangsrapportage-dienstverlening-04-2020.pdf" text:style-name="Internet_20_link" text:visited-style-name="Visited_20_Internet_20_Link">
                <draw:frame draw:style-name="fr1" draw:name="Image269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134.</text:p>
          </table:table-cell>
          <table:table-cell table:style-name="Table3.A2" office:value-type="string">
            <text:p text:style-name="P2">
              1k. 6 voortgangsrapportage Amalialaan 17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27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90,34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1k-6-voortgangsrapportage-Amalialaan-17.pdf" text:style-name="Internet_20_link" text:visited-style-name="Visited_20_Internet_20_Link">
                <draw:frame draw:style-name="fr1" draw:name="Image271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135.</text:p>
          </table:table-cell>
          <table:table-cell table:style-name="Table3.A2" office:value-type="string">
            <text:p text:style-name="P2">
              1j. 5 voortgangsrapportage Woudenberg Zuid Oost 2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27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105,19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1j-5-voortgangsrapportage-Woudenberg-Zuid-Oost-2.pdf" text:style-name="Internet_20_link" text:visited-style-name="Visited_20_Internet_20_Link">
                <draw:frame draw:style-name="fr1" draw:name="Image273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136.</text:p>
          </table:table-cell>
          <table:table-cell table:style-name="Table3.A2" office:value-type="string">
            <text:p text:style-name="P2">
              1i. 4 Voortgangsrapportage - Nijverheidsweg - 200420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27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162,72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1i-4-Voortgangsrapportage-Nijverheidsweg-200420.pdf" text:style-name="Internet_20_link" text:visited-style-name="Visited_20_Internet_20_Link">
                <draw:frame draw:style-name="fr1" draw:name="Image27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137.</text:p>
          </table:table-cell>
          <table:table-cell table:style-name="Table3.A2" office:value-type="string">
            <text:p text:style-name="P2">
              1h. 3 Voortgangsrapportage - Het Groene Woud - 200420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27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1h-3-Voortgangsrapportage-Het-Groene-Woud-200420.pdf" text:style-name="Internet_20_link" text:visited-style-name="Visited_20_Internet_20_Link">
                <draw:frame draw:style-name="fr1" draw:name="Image27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138.</text:p>
          </table:table-cell>
          <table:table-cell table:style-name="Table3.A2" office:value-type="string">
            <text:p text:style-name="P2">
              1g. 2a Ruimtelijk domein maart 2020 
              <text:s/>
              Bijlage Overzicht Structuurvisie ruimtelijk domein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27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150,25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1g-2a-Ruimtelijk-domein-maart-2020-Bijlage-Overzicht-Structuurvisie-ruimtelijk-domein.pdf" text:style-name="Internet_20_link" text:visited-style-name="Visited_20_Internet_20_Link">
                <draw:frame draw:style-name="fr1" draw:name="Image27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139.</text:p>
          </table:table-cell>
          <table:table-cell table:style-name="Table3.A2" office:value-type="string">
            <text:p text:style-name="P2">
              1f. 2 Ruimtelijk domein maart 2020 
              <text:s/>
              voortgangsrapportage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28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116,71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1f-2-Ruimtelijk-domein-maart-2020-voortgangsrapportage.pdf" text:style-name="Internet_20_link" text:visited-style-name="Visited_20_Internet_20_Link">
                <draw:frame draw:style-name="fr1" draw:name="Image28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140.</text:p>
          </table:table-cell>
          <table:table-cell table:style-name="Table3.A2" office:value-type="string">
            <text:p text:style-name="P2">
              1d en 1e. Voortgangsrapportage 
              <text:s/>
              -- 
              <text:s/>
              Project Bedrijventerrein - N224 
              <text:s/>
              -- 
              <text:s/>
              HV 
              <text:s/>
              -- 
              <text:s/>
              200325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28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578,41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1d-en-1e-Voortgangsrapportage-Project-Bedrijventerrein-N224-HV-200325.pdf" text:style-name="Internet_20_link" text:visited-style-name="Visited_20_Internet_20_Link">
                <draw:frame draw:style-name="fr1" draw:name="Image28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141.</text:p>
          </table:table-cell>
          <table:table-cell table:style-name="Table3.A2" office:value-type="string">
            <text:p text:style-name="P2">
              1c. Voortgangsrapportage Hoevelaar maart 2020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28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113,25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1c-Voortgangsrapportage-Hoevelaar-maart-2020.pdf" text:style-name="Internet_20_link" text:visited-style-name="Visited_20_Internet_20_Link">
                <draw:frame draw:style-name="fr1" draw:name="Image28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142.</text:p>
          </table:table-cell>
          <table:table-cell table:style-name="Table3.A2" office:value-type="string">
            <text:p text:style-name="P2">
              1b. Overall projectspecificaties april 2020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28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1b-Overall-projectspecificaties-april-2020.pdf" text:style-name="Internet_20_link" text:visited-style-name="Visited_20_Internet_20_Link">
                <draw:frame draw:style-name="fr1" draw:name="Image28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143.</text:p>
          </table:table-cell>
          <table:table-cell table:style-name="Table3.A2" office:value-type="string">
            <text:p text:style-name="P2">
              1a. B&amp;amp;W advies april 2020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28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378,69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1a-B-W-advies-april-2020.pdf" text:style-name="Internet_20_link" text:visited-style-name="Visited_20_Internet_20_Link">
                <draw:frame draw:style-name="fr1" draw:name="Image28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144.</text:p>
          </table:table-cell>
          <table:table-cell table:style-name="Table3.A2" office:value-type="string">
            <text:p text:style-name="P2">
              00. 2020-09-09 lijst ingekomen stukken raadsommissie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29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276,18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0-2020-09-09-lijst-ingekomen-stukken-raadsommissie.pdf" text:style-name="Internet_20_link" text:visited-style-name="Visited_20_Internet_20_Link">
                <draw:frame draw:style-name="fr1" draw:name="Image29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1" meta:object-count="0" meta:page-count="14" meta:paragraph-count="875" meta:word-count="1685" meta:character-count="12005" meta:non-whitespace-character-count="11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792278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792278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