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2b_inretail__oproep_gemeentebesturen_15012021_a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2b-inretail-oproep-gemeentebesturen-15012021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2a. aanbiedingsmail Help winkelondernemers overleven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2a-aanbiedingsmail-Help-winkelondernemers-overl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1d. Bijlage 3 2021-01-15 bestuurlijke update GGDrU 15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1d-Bijlage-3-2021-01-15-bestuurlijke-update-GGDrU-15-januar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1c. Bijlage 2 Proces voor het verlenen van een ontheffing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1c-Bijlage-2-Proces-voor-het-verlenen-van-een-ont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1b. Bijlage 1 2021-01-13 Regionale rapportage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1b-Bijlage-1-2021-01-13-Regionale-rapportage-COVID-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1a. Rapportage 15-1-2021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1a-Rapportage-15-1-2021-raadsinformatie-COVID-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00.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00-overzicht-ingekomen-stu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10. Jaaroverzicht De Raad in cijfers 2020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10-Jaaroverzicht-De-Raad-in-cijfers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09b. Gemeentelijke rapportage 2020 Woudenberg tm 31-8 aangepaste versie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9b-Gemeentelijke-rapportage-2020-Woudenberg-tm-31-8-aangepast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09a. Ca. gemeentelijke rapportage tot en met 31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9a-Ca-gemeentelijke-rapportage-tot-en-met-31-augustus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08b. 2021 - SLA - Woudenberg voor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8b-2021-SLA-Woudenberg-voor-colle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08a. CA overeenkomst RBT 2021_2024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8a-CA-overeenkomst-RBT-2021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07b. Definitief concept realisatie overeenkomst aanleg wandelroutenetwerk Utrecht Oost versie BO 27 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7b-Definitief-concept-realisatie-overeenkomst-aanleg-wandelroutenetwerk-Utrecht-Oost-versie-BO-27-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07a. CA overeenkomst wandelroutenetwerk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7a-CA-overeenkomst-wandelroutenetw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06b. Spoorboekje 2021 - Woudenberg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6b-Spoorboekje-2021-Woudenberg-definitieve-ver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06a. CA spoorboekje P&amp;amp;C-cyclus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6a-CA-spoorboekje-P-C-cyclus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05b. Verzoek hijsen mensenrechtenvlag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5b-Verzoek-hijsen-mensenrechtenvla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05a. CV Verzoek hijsen mensenrechtenvlag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5a-CV-Verzoek-hijsen-mensenrechtenvla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04. Mail Doofpotten van de Nederlandse regeringen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4-Mail-Doofpotten-van-de-Nederlandse-reger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03b. Reglement van orde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3b-Reglement-van-ord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03a. CA Begraafplaatscommissie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3a-CA-Begraafplaatscommis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2b. Jaarverslag 2019-2020 - 23-12-2020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2b-Jaarverslag-2019-2020-23-12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02a. CA Jaarverslag Leerplicht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2a-CA-Jaarverslag-Leerpli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01b. Overzicht verantwoording fractiebudget 2019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1b-Overzicht-verantwoording-fractiebudget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01a. Brief raad inz. fractiebudget 2019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1a-Brief-raad-inz-fractiebudget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00. 2021-01-28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0-2021-01-28-lijst-van-ingekomen-stu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35" meta:character-count="2148" meta:non-whitespace-character-count="19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