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04.a 20240129 afschrift gemeenteraad IBT toezichtbrief informatiebeheer Woudenberg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4-a-20240129-afschrift-gemeenteraad-IBT-toezichtbrief-informatiebeheer-Woudenberg-1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04.b 20240115 Brief GS aan BenW Woudenberg beoordeling informatiebeheer over 2022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4-b-20240115-Brief-GS-aan-BenW-Woudenberg-beoordeling-informatiebeheer-over-2022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03.a Jaarplan griffie Woudenberg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3-a-Jaarplan-griffie-Woudenber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03.b Reguliere taken griffie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3-b-Reguliere-taken-griffie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02.a CB regioplan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2-a-CB-regiopla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02.c 2.1a.2 Regioplan deel 2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2-c-2-1a-2-Regioplan-de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02.b Regioplan deel 1 - samenvatting (1)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2-b-Regioplan-deel-1-samenvatt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01.a Begeleidende brief bij beantwoording zienswijzen ontwerp bestuursrapportage 2023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1-a-Begeleidende-brief-bij-beantwoording-zienswijzen-ontwerp-bestuursrapportage-2023-RUD-Utrecht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01.b AB Aanbiedingsbrief beantwoording zienswijzen ontwerp Bestuursrapportage 2023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1-b-AB-Aanbiedingsbrief-beantwoording-zienswijzen-ontwerp-Bestuursrapportage-2023-RUD-Utrech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24.b Bezwaarschrift ontwerpbestemmingsplan Kennedylaan 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4-b-Bezwaarschrift-ontwerpbestemmingsplan-Kennedylaan-6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24.a Bezwaar tegen ontwerpbestemmingsplan JF Kennedylaan 6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4-a-Bezwaar-tegen-ontwerpbestemmingsplan-JF-Kennedylaan-6-Woudenber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24.c Zienswijze op ontwerpbestemmingsplan Kennedylaan 6 namens meerdere bewoners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4-c-Zienswijze-op-ontwerpbestemmingsplan-Kennedylaan-6-namens-meerdere-bewoners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01.a Jaarverslag FG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gekomen-stukken/01-a-Jaarverslag-FG-2023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01.b Collegebesluit jaarverslag FG 2023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gekomen-stukken/01-b-Collegebesluit-jaarverslag-FG-2023-def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25.a CA - Subsidies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5-a-CA-Subsidies-2024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25.b bijlage CA - overzicht subsidies 2024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5-b-bijlage-CA-overzicht-subsidies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b-Toelichting-en-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23.a College advies Oudenhorsterlaan 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a-College-advies-Oudenhorsterlaan-14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23.e CA principeverzoek Oudenhorsterlaan 14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738,41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e-CA-principeverzoek-Oudenhorsterlaan-14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23.d Omgevingsdialoog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d-Omgevingsdialoo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3-c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88" meta:character-count="1989" meta:non-whitespace-character-count="1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