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03.a Antwoordbrief op motie fonds maatregelen grondwateroverlast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3-a-Antwoordbrief-op-motie-fonds-maatregelen-grondwateroverlast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02.b Begeleidende e-mail bij afschrift toezichtbrief IBT omgevingsrecht Woudenberg 2022-2023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2-b-Begeleidende-e-mail-bij-afschrift-toezichtbrief-IBT-omgevingsrecht-Woudenberg-2022-2023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02.a Brief beoordeling IBT Omgevingsrecht 2022-2023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2-a-Brief-beoordeling-IBT-Omgevingsrecht-2022-2023-Woudenber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01.a Raadsinfobrief Optimalisatie PMD-inzameling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1-a-Raadsinfobrief-Optimalisatie-PMD-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05.b Concept achtervangovereenkomst WSW-Gemeente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b-Concept-achtervangovereenkomst-WSW-Gemeente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05.a CA nieuwe overeenkomst achtervangpositie WSW en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a-CA-nieuwe-overeenkomst-achtervangpositie-WSW-en-Gemeente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05.d Brief nieuwe achtervangovereenkomst 2402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d-Brief-nieuwe-achtervangovereenkomst-2402-Gemeente-Woudenberg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05.c Bijlage - Toelichting bij AO Nieuw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c-Bijlage-Toelichting-bij-AO-Nie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04.b Planning &amp;amp; Control cyclus 2024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4-b-Planning-Control-cyclus-2024-gemeente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04.a CA Planning &amp;amp; Control cyclus 2024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4-a-CA-Planning-Control-cyclus-2024-gemeente-Woudenber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03.a Memo - Hoevelaar Fase 2 - Aanpassen appartementgebouwen - HV - 240304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3-a-Memo-Hoevelaar-Fase-2-Aanpassen-appartementgebouwen-HV-240304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02.a AP03.3a_Aanbiedingsbrief AB zienswijzen Kadernota 2025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2-a-AP03-3a-Aanbiedingsbrief-AB-zienswijzen-Kadernota-2025-def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02.b Begeleidende brief aan deelnemers beantwoording DB ontwerp kadernota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2-b-Begeleidende-brief-aan-deelnemers-beantwoording-DB-ontwerp-kadernota-2025-RUD-Utrecht-getekend-GS-en-HJ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01.a Woudenberg_toezichtbrief_HV2023-2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1-a-Woudenberg-toezichtbrief-HV2023-2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01.a Zienswijze ontwerp-bestemmingsplan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1-a-Zienswijze-ontwerp-bestemmingsplan-Voskuilerdijk-26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13.b 23.042 Stec Groep Bedrijventerreinenstrategie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3-b-23-042-Stec-Groep-Bedrijventerreinenstrategie-Regio-Amersfo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13.a 01 CA Bedrijventerrein strategie 2701020_1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3-a-01-CA-Bedrijventerrein-strategie-2701020-1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12. mailwisseling over Aula als vergaderinglocatie Raadscommissievergadering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2-mailwisseling-over-Aula-als-vergaderinglocatie-Raadscommissievergadering-Henschotermeer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11.d Bijlage 2 Brief GS aan BenW Woudenberg beoordeling informatiebeheer over 2022 (geanonimiseerd)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d-Bijlage-2-Brief-GS-aan-BenW-Woudenberg-beoordeling-informatiebeheer-over-2022-geanonimiseer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11.c Bijlage 1b 2023-03-29 Verbeterplan gemeente Woudenberg 2023 tm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c-Bijlage-1b-2023-03-29-Verbeterplan-gemeente-Woudenberg-2023-tm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11.b Bijlage 1a 2023-07-04 Collegebesluit Verslag Toezichtinformatie archief- en informatiebeheer 202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b-Bijlage-1a-2023-07-04-Collegebesluit-Verslag-Toezichtinformatie-archief-en-informatiebeheer-202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11.a Collegebesluit Definitieve beoordeling IBT informatiebeheer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a-Collegebesluit-Definitieve-beoordeling-IBT-informatiebeheer-2022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10.a UVP_Zeist-Bunnik-Leusden-Woudenberg_v2_Wdb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0-a-UVP-Zeist-Bunnik-Leusden-Woudenberg-v2-Wdb-defini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10.b Collegebesluit UVP ZBLW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0-b-Collegebesluit-UVP-ZBLW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09.b Bijlage 1. Verslag evaluatie tentfeest 2023-2024 d.d. 18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b-Bijlage-1-Verslag-evaluatie-tentfeest-2023-2024-d-d-18-januari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09.a Evaluatie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a-Evaluatie-jaarwisseling-2023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09.d Collegebesluit Evaluatie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d-Collegebesluit-Evaluatie-Jaarwisseling-2023-2024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09.c Bijlage 2. Sfeerbeeld jaarwisseling - Woudenberg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c-Bijlage-2-Sfeerbeeld-jaarwisseling-Woudenberg-2023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8" meta:character-count="3103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