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16-05-2023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0-16-05-2023-overzich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