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220224 PvS Motie Beleidsnotitie ingrepen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20224-PvS-Motie-Beleidsnotitie-ingrepen-woning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1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